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79" w:rsidRPr="00B22CF5" w:rsidRDefault="000712E0" w:rsidP="000712E0">
      <w:pPr>
        <w:shd w:val="clear" w:color="auto" w:fill="C5E0B3" w:themeFill="accent6" w:themeFillTint="66"/>
        <w:rPr>
          <w:i/>
          <w:sz w:val="32"/>
        </w:rPr>
      </w:pPr>
      <w:r>
        <w:rPr>
          <w:b/>
          <w:i/>
          <w:sz w:val="32"/>
        </w:rPr>
        <w:t xml:space="preserve">    </w:t>
      </w:r>
      <w:r w:rsidR="00451279">
        <w:rPr>
          <w:b/>
          <w:i/>
          <w:sz w:val="32"/>
        </w:rPr>
        <w:t>S</w:t>
      </w:r>
      <w:r>
        <w:rPr>
          <w:b/>
          <w:i/>
          <w:sz w:val="32"/>
        </w:rPr>
        <w:t>cientific Notation</w:t>
      </w:r>
    </w:p>
    <w:p w:rsidR="000712E0" w:rsidRDefault="000712E0" w:rsidP="00D96F5D">
      <w:r>
        <w:rPr>
          <w:noProof/>
        </w:rPr>
        <mc:AlternateContent>
          <mc:Choice Requires="wps">
            <w:drawing>
              <wp:anchor distT="45720" distB="45720" distL="114300" distR="114300" simplePos="0" relativeHeight="251659264" behindDoc="0" locked="0" layoutInCell="1" allowOverlap="1" wp14:anchorId="7C80DBB8" wp14:editId="767A0A37">
                <wp:simplePos x="0" y="0"/>
                <wp:positionH relativeFrom="margin">
                  <wp:align>right</wp:align>
                </wp:positionH>
                <wp:positionV relativeFrom="paragraph">
                  <wp:posOffset>8890</wp:posOffset>
                </wp:positionV>
                <wp:extent cx="2459355" cy="1404620"/>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4620"/>
                        </a:xfrm>
                        <a:prstGeom prst="rect">
                          <a:avLst/>
                        </a:prstGeom>
                        <a:solidFill>
                          <a:schemeClr val="accent1">
                            <a:lumMod val="20000"/>
                            <a:lumOff val="80000"/>
                          </a:schemeClr>
                        </a:solidFill>
                        <a:ln w="9525">
                          <a:solidFill>
                            <a:srgbClr val="000000"/>
                          </a:solidFill>
                          <a:miter lim="800000"/>
                          <a:headEnd/>
                          <a:tailEnd/>
                        </a:ln>
                      </wps:spPr>
                      <wps:txbx>
                        <w:txbxContent>
                          <w:p w:rsidR="00451279" w:rsidRPr="00451279" w:rsidRDefault="00451279" w:rsidP="00451279">
                            <w:pPr>
                              <w:rPr>
                                <w:b/>
                              </w:rPr>
                            </w:pPr>
                            <w:r w:rsidRPr="00451279">
                              <w:rPr>
                                <w:b/>
                              </w:rPr>
                              <w:t>Reference Chart</w:t>
                            </w:r>
                          </w:p>
                          <w:p w:rsidR="00451279" w:rsidRDefault="00451279" w:rsidP="00451279">
                            <w:r>
                              <w:t xml:space="preserve">1,000 </w:t>
                            </w:r>
                            <w:r>
                              <w:tab/>
                            </w:r>
                            <w:r>
                              <w:tab/>
                              <w:t xml:space="preserve">       One Thousand</w:t>
                            </w:r>
                          </w:p>
                          <w:p w:rsidR="00451279" w:rsidRDefault="00451279" w:rsidP="00451279">
                            <w:r>
                              <w:t>1,000,000                 One million</w:t>
                            </w:r>
                          </w:p>
                          <w:p w:rsidR="00451279" w:rsidRDefault="00451279" w:rsidP="00451279">
                            <w:r>
                              <w:t>1,000,000,000            One billion</w:t>
                            </w:r>
                          </w:p>
                          <w:p w:rsidR="00451279" w:rsidRDefault="00451279">
                            <w:r>
                              <w:t>1,000,000,000,000     One trillion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0DBB8" id="_x0000_t202" coordsize="21600,21600" o:spt="202" path="m,l,21600r21600,l21600,xe">
                <v:stroke joinstyle="miter"/>
                <v:path gradientshapeok="t" o:connecttype="rect"/>
              </v:shapetype>
              <v:shape id="Text Box 2" o:spid="_x0000_s1026" type="#_x0000_t202" style="position:absolute;margin-left:142.45pt;margin-top:.7pt;width:193.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" fillcolor="#deeaf6 [660]">
                <v:textbox style="mso-fit-shape-to-text:t">
                  <w:txbxContent>
                    <w:p w:rsidR="00451279" w:rsidRPr="00451279" w:rsidRDefault="00451279" w:rsidP="00451279">
                      <w:pPr>
                        <w:rPr>
                          <w:b/>
                        </w:rPr>
                      </w:pPr>
                      <w:r w:rsidRPr="00451279">
                        <w:rPr>
                          <w:b/>
                        </w:rPr>
                        <w:t>Reference Chart</w:t>
                      </w:r>
                    </w:p>
                    <w:p w:rsidR="00451279" w:rsidRDefault="00451279" w:rsidP="00451279">
                      <w:r>
                        <w:t xml:space="preserve">1,000 </w:t>
                      </w:r>
                      <w:r>
                        <w:tab/>
                      </w:r>
                      <w:r>
                        <w:tab/>
                        <w:t xml:space="preserve">       One Thousand</w:t>
                      </w:r>
                    </w:p>
                    <w:p w:rsidR="00451279" w:rsidRDefault="00451279" w:rsidP="00451279">
                      <w:r>
                        <w:t>1,000,000                 One million</w:t>
                      </w:r>
                    </w:p>
                    <w:p w:rsidR="00451279" w:rsidRDefault="00451279" w:rsidP="00451279">
                      <w:r>
                        <w:t>1,000,000,000            One billion</w:t>
                      </w:r>
                    </w:p>
                    <w:p w:rsidR="00451279" w:rsidRDefault="00451279">
                      <w:r>
                        <w:t>1,000,000,000,000     One trillion</w:t>
                      </w:r>
                    </w:p>
                  </w:txbxContent>
                </v:textbox>
                <w10:wrap type="square" anchorx="margin"/>
              </v:shape>
            </w:pict>
          </mc:Fallback>
        </mc:AlternateContent>
      </w:r>
      <w:r w:rsidR="00D96F5D">
        <w:t xml:space="preserve">Pluto, the dwarf planet, is 3,670,000,000 miles from the sun. </w:t>
      </w:r>
      <w:r>
        <w:t xml:space="preserve"> </w:t>
      </w:r>
      <w:r w:rsidR="00D96F5D">
        <w:t xml:space="preserve">Mercury, the closest planet to the sun, is 35,880,000 miles from the sun. </w:t>
      </w:r>
      <w:r>
        <w:t xml:space="preserve"> </w:t>
      </w:r>
    </w:p>
    <w:p w:rsidR="00D96F5D" w:rsidRDefault="00D96F5D" w:rsidP="00D96F5D">
      <w:r>
        <w:t>In situations when we're using very large and very small numbers, it is often easier to use scientific notation.</w:t>
      </w:r>
      <w:r w:rsidR="00A01540">
        <w:t xml:space="preserve"> </w:t>
      </w:r>
      <w:r w:rsidR="00451279">
        <w:t>Here are those same d</w:t>
      </w:r>
      <w:r w:rsidRPr="00D96F5D">
        <w:t>istances</w:t>
      </w:r>
      <w:r w:rsidR="00451279">
        <w:t>, written</w:t>
      </w:r>
      <w:r w:rsidRPr="00D96F5D">
        <w:t xml:space="preserve"> in scientific notation</w:t>
      </w:r>
      <w:r>
        <w:t>:</w:t>
      </w:r>
    </w:p>
    <w:p w:rsidR="00D96F5D" w:rsidRDefault="00D96F5D" w:rsidP="00A01540">
      <w:pPr>
        <w:ind w:firstLine="720"/>
      </w:pPr>
      <w:r>
        <w:t>From sun to Pluto:     3.67</w:t>
      </w:r>
      <w:r w:rsidR="00F338DF">
        <w:t xml:space="preserve"> * </w:t>
      </w:r>
      <w:r>
        <w:t>10</w:t>
      </w:r>
      <w:r w:rsidRPr="00A01540">
        <w:rPr>
          <w:vertAlign w:val="superscript"/>
        </w:rPr>
        <w:t>9</w:t>
      </w:r>
      <w:r>
        <w:t xml:space="preserve"> miles</w:t>
      </w:r>
    </w:p>
    <w:p w:rsidR="00D96F5D" w:rsidRDefault="00D96F5D" w:rsidP="00A01540">
      <w:pPr>
        <w:ind w:firstLine="720"/>
      </w:pPr>
      <w:r>
        <w:t>From sun to Mercury: 3.59</w:t>
      </w:r>
      <w:r w:rsidR="00F338DF">
        <w:t xml:space="preserve"> * </w:t>
      </w:r>
      <w:r>
        <w:t>10</w:t>
      </w:r>
      <w:r w:rsidRPr="00A01540">
        <w:rPr>
          <w:vertAlign w:val="superscript"/>
        </w:rPr>
        <w:t>7</w:t>
      </w:r>
      <w:r>
        <w:t xml:space="preserve"> miles</w:t>
      </w:r>
    </w:p>
    <w:p w:rsidR="001439D7" w:rsidRPr="001439D7" w:rsidRDefault="001439D7" w:rsidP="001439D7">
      <w:pPr>
        <w:shd w:val="clear" w:color="auto" w:fill="C5E0B3" w:themeFill="accent6" w:themeFillTint="66"/>
        <w:rPr>
          <w:b/>
        </w:rPr>
      </w:pPr>
      <w:r>
        <w:rPr>
          <w:b/>
        </w:rPr>
        <w:t xml:space="preserve">    </w:t>
      </w:r>
      <w:r w:rsidRPr="001439D7">
        <w:rPr>
          <w:b/>
        </w:rPr>
        <w:t>Practice — Powers of Ten</w:t>
      </w:r>
    </w:p>
    <w:p w:rsidR="00451279" w:rsidRDefault="00451279" w:rsidP="00D96F5D">
      <w:r>
        <w:t>The first thing we need to do is to make sure that we understand powers of ten</w:t>
      </w:r>
      <w:r w:rsidR="00D96F5D" w:rsidRPr="00D96F5D">
        <w:t>.</w:t>
      </w:r>
      <w:r>
        <w:t xml:space="preserve"> </w:t>
      </w:r>
    </w:p>
    <w:p w:rsidR="000712E0" w:rsidRDefault="000712E0" w:rsidP="00A01540">
      <w:pPr>
        <w:sectPr w:rsidR="000712E0">
          <w:headerReference w:type="default" r:id="rId6"/>
          <w:footerReference w:type="default" r:id="rId7"/>
          <w:pgSz w:w="12240" w:h="15840"/>
          <w:pgMar w:top="1440" w:right="1440" w:bottom="1440" w:left="1440" w:header="720" w:footer="720" w:gutter="0"/>
          <w:cols w:space="720"/>
          <w:docGrid w:linePitch="360"/>
        </w:sectPr>
      </w:pPr>
    </w:p>
    <w:p w:rsidR="00D96F5D" w:rsidRDefault="000712E0" w:rsidP="00A01540">
      <w:r>
        <w:t xml:space="preserve">    </w:t>
      </w:r>
      <w:bookmarkStart w:id="0" w:name="OLE_LINK1"/>
      <w:bookmarkStart w:id="1" w:name="OLE_LINK2"/>
      <w:r w:rsidRPr="000712E0">
        <w:rPr>
          <w:b/>
        </w:rPr>
        <w:t>1)</w:t>
      </w:r>
      <w:r w:rsidR="00451279">
        <w:t xml:space="preserve"> </w:t>
      </w:r>
      <w:r>
        <w:t xml:space="preserve"> Copy and c</w:t>
      </w:r>
      <w:r w:rsidR="00451279">
        <w:t>omplete the table.</w:t>
      </w:r>
    </w:p>
    <w:p w:rsidR="00D96F5D" w:rsidRDefault="00D96F5D" w:rsidP="00A01540">
      <w:pPr>
        <w:ind w:firstLine="720"/>
      </w:pPr>
      <w:r>
        <w:t>10</w:t>
      </w:r>
      <w:r w:rsidRPr="00681C81">
        <w:rPr>
          <w:vertAlign w:val="superscript"/>
        </w:rPr>
        <w:t>1</w:t>
      </w:r>
      <w:r>
        <w:t xml:space="preserve"> = </w:t>
      </w:r>
    </w:p>
    <w:p w:rsidR="00D96F5D" w:rsidRDefault="00D96F5D" w:rsidP="00A01540">
      <w:pPr>
        <w:ind w:firstLine="720"/>
      </w:pPr>
      <w:r>
        <w:t>10</w:t>
      </w:r>
      <w:r w:rsidRPr="00681C81">
        <w:rPr>
          <w:vertAlign w:val="superscript"/>
        </w:rPr>
        <w:t>2</w:t>
      </w:r>
      <w:r>
        <w:t xml:space="preserve"> =</w:t>
      </w:r>
    </w:p>
    <w:p w:rsidR="00D96F5D" w:rsidRDefault="00D96F5D" w:rsidP="00A01540">
      <w:pPr>
        <w:ind w:firstLine="720"/>
      </w:pPr>
      <w:r>
        <w:t>10</w:t>
      </w:r>
      <w:r w:rsidRPr="00681C81">
        <w:rPr>
          <w:vertAlign w:val="superscript"/>
        </w:rPr>
        <w:t>3</w:t>
      </w:r>
      <w:r>
        <w:t xml:space="preserve"> =</w:t>
      </w:r>
    </w:p>
    <w:p w:rsidR="00D96F5D" w:rsidRDefault="00D96F5D" w:rsidP="00A01540">
      <w:pPr>
        <w:ind w:firstLine="720"/>
      </w:pPr>
      <w:r>
        <w:t>10</w:t>
      </w:r>
      <w:r w:rsidRPr="00681C81">
        <w:rPr>
          <w:vertAlign w:val="superscript"/>
        </w:rPr>
        <w:t>4</w:t>
      </w:r>
      <w:r>
        <w:t xml:space="preserve"> = </w:t>
      </w:r>
    </w:p>
    <w:p w:rsidR="00D96F5D" w:rsidRDefault="00D96F5D" w:rsidP="00A01540">
      <w:pPr>
        <w:ind w:firstLine="720"/>
      </w:pPr>
      <w:r>
        <w:t>10</w:t>
      </w:r>
      <w:r w:rsidRPr="00681C81">
        <w:rPr>
          <w:vertAlign w:val="superscript"/>
        </w:rPr>
        <w:t>9</w:t>
      </w:r>
      <w:r>
        <w:t xml:space="preserve"> = </w:t>
      </w:r>
    </w:p>
    <w:p w:rsidR="00D96F5D" w:rsidRDefault="00D96F5D" w:rsidP="000712E0">
      <w:pPr>
        <w:ind w:firstLine="720"/>
      </w:pPr>
      <w:r>
        <w:t>10</w:t>
      </w:r>
      <w:r w:rsidRPr="00681C81">
        <w:rPr>
          <w:vertAlign w:val="superscript"/>
        </w:rPr>
        <w:t>15</w:t>
      </w:r>
      <w:r>
        <w:t xml:space="preserve"> =</w:t>
      </w:r>
    </w:p>
    <w:bookmarkEnd w:id="0"/>
    <w:bookmarkEnd w:id="1"/>
    <w:p w:rsidR="00D96F5D" w:rsidRDefault="000712E0" w:rsidP="00D96F5D">
      <w:r>
        <w:rPr>
          <w:b/>
        </w:rPr>
        <w:t xml:space="preserve">    </w:t>
      </w:r>
      <w:r w:rsidRPr="000712E0">
        <w:rPr>
          <w:b/>
        </w:rPr>
        <w:t>2)</w:t>
      </w:r>
      <w:r>
        <w:t xml:space="preserve"> </w:t>
      </w:r>
      <w:r w:rsidR="00D96F5D">
        <w:t xml:space="preserve"> What do you notice about powers </w:t>
      </w:r>
      <w:proofErr w:type="gramStart"/>
      <w:r w:rsidR="00D96F5D">
        <w:t>of</w:t>
      </w:r>
      <w:proofErr w:type="gramEnd"/>
      <w:r w:rsidR="00D96F5D">
        <w:t xml:space="preserve"> ten?</w:t>
      </w:r>
    </w:p>
    <w:p w:rsidR="00EF01E5" w:rsidRDefault="000712E0" w:rsidP="00D96F5D">
      <w:r>
        <w:rPr>
          <w:b/>
        </w:rPr>
        <w:t xml:space="preserve">    </w:t>
      </w:r>
      <w:r w:rsidRPr="000712E0">
        <w:rPr>
          <w:b/>
        </w:rPr>
        <w:t>3)</w:t>
      </w:r>
      <w:r>
        <w:t xml:space="preserve"> </w:t>
      </w:r>
      <w:r w:rsidR="00EF01E5">
        <w:t xml:space="preserve"> How many times does 10</w:t>
      </w:r>
      <w:r w:rsidR="00EF01E5">
        <w:rPr>
          <w:vertAlign w:val="superscript"/>
        </w:rPr>
        <w:t>3</w:t>
      </w:r>
      <w:r w:rsidR="00EF01E5">
        <w:t xml:space="preserve"> go into </w:t>
      </w:r>
      <w:proofErr w:type="gramStart"/>
      <w:r w:rsidR="00EF01E5">
        <w:t>10</w:t>
      </w:r>
      <w:r w:rsidR="00EF01E5">
        <w:rPr>
          <w:vertAlign w:val="superscript"/>
        </w:rPr>
        <w:t>4</w:t>
      </w:r>
      <w:r w:rsidR="00681C81">
        <w:rPr>
          <w:vertAlign w:val="superscript"/>
        </w:rPr>
        <w:t xml:space="preserve"> </w:t>
      </w:r>
      <w:r w:rsidR="00EF01E5">
        <w:t>?</w:t>
      </w:r>
      <w:proofErr w:type="gramEnd"/>
      <w:r w:rsidR="00EF01E5">
        <w:t xml:space="preserve"> Try to answer without your calculator.</w:t>
      </w:r>
    </w:p>
    <w:p w:rsidR="00451279" w:rsidRDefault="000712E0" w:rsidP="00D96F5D">
      <w:r>
        <w:rPr>
          <w:b/>
        </w:rPr>
        <w:t xml:space="preserve">    </w:t>
      </w:r>
      <w:r w:rsidR="00A01540" w:rsidRPr="000712E0">
        <w:rPr>
          <w:b/>
        </w:rPr>
        <w:t>4</w:t>
      </w:r>
      <w:r w:rsidRPr="000712E0">
        <w:rPr>
          <w:b/>
        </w:rPr>
        <w:t>)</w:t>
      </w:r>
      <w:r>
        <w:t xml:space="preserve"> </w:t>
      </w:r>
      <w:r w:rsidR="00EF01E5">
        <w:t xml:space="preserve"> How many time</w:t>
      </w:r>
      <w:r w:rsidR="00451279">
        <w:t>s</w:t>
      </w:r>
      <w:r w:rsidR="00EF01E5">
        <w:t xml:space="preserve"> does 10</w:t>
      </w:r>
      <w:r w:rsidR="00027905">
        <w:rPr>
          <w:vertAlign w:val="superscript"/>
        </w:rPr>
        <w:t>26</w:t>
      </w:r>
      <w:r w:rsidR="00027905">
        <w:t xml:space="preserve"> go into 10</w:t>
      </w:r>
      <w:r w:rsidR="00027905">
        <w:rPr>
          <w:vertAlign w:val="superscript"/>
        </w:rPr>
        <w:t>27</w:t>
      </w:r>
      <w:r w:rsidR="00027905">
        <w:t>? To answer without your calculator.</w:t>
      </w:r>
    </w:p>
    <w:p w:rsidR="000712E0" w:rsidRDefault="000712E0" w:rsidP="00D96F5D">
      <w:pPr>
        <w:rPr>
          <w:b/>
        </w:rPr>
        <w:sectPr w:rsidR="000712E0" w:rsidSect="000712E0">
          <w:type w:val="continuous"/>
          <w:pgSz w:w="12240" w:h="15840"/>
          <w:pgMar w:top="1440" w:right="1440" w:bottom="1440" w:left="1440" w:header="720" w:footer="720" w:gutter="0"/>
          <w:cols w:num="2" w:space="720"/>
          <w:docGrid w:linePitch="360"/>
        </w:sectPr>
      </w:pPr>
    </w:p>
    <w:p w:rsidR="00681C81" w:rsidRDefault="000712E0" w:rsidP="00D96F5D">
      <w:r>
        <w:rPr>
          <w:b/>
        </w:rPr>
        <w:t xml:space="preserve">    </w:t>
      </w:r>
      <w:r w:rsidR="00A01540" w:rsidRPr="000712E0">
        <w:rPr>
          <w:b/>
        </w:rPr>
        <w:t>5</w:t>
      </w:r>
      <w:r w:rsidRPr="000712E0">
        <w:rPr>
          <w:b/>
        </w:rPr>
        <w:t>)</w:t>
      </w:r>
      <w:r w:rsidR="00681C81">
        <w:t xml:space="preserve"> How many times does 10</w:t>
      </w:r>
      <w:r w:rsidR="00681C81">
        <w:rPr>
          <w:vertAlign w:val="superscript"/>
        </w:rPr>
        <w:t>3</w:t>
      </w:r>
      <w:r w:rsidR="00681C81">
        <w:t xml:space="preserve"> go into </w:t>
      </w:r>
      <w:proofErr w:type="gramStart"/>
      <w:r w:rsidR="00681C81">
        <w:t>10</w:t>
      </w:r>
      <w:r w:rsidR="00681C81">
        <w:rPr>
          <w:vertAlign w:val="superscript"/>
        </w:rPr>
        <w:t xml:space="preserve">5 </w:t>
      </w:r>
      <w:r w:rsidR="00681C81">
        <w:t>?</w:t>
      </w:r>
      <w:proofErr w:type="gramEnd"/>
      <w:r w:rsidR="00681C81">
        <w:t xml:space="preserve"> Explain.</w:t>
      </w:r>
    </w:p>
    <w:p w:rsidR="00451279" w:rsidRPr="00451279" w:rsidRDefault="000712E0" w:rsidP="00451279">
      <w:pPr>
        <w:shd w:val="clear" w:color="auto" w:fill="C5E0B3" w:themeFill="accent6" w:themeFillTint="66"/>
        <w:rPr>
          <w:b/>
        </w:rPr>
      </w:pPr>
      <w:r>
        <w:rPr>
          <w:b/>
        </w:rPr>
        <w:t xml:space="preserve">    </w:t>
      </w:r>
      <w:r w:rsidR="001439D7">
        <w:rPr>
          <w:b/>
        </w:rPr>
        <w:t>Practice — Other Numbers Multiplied by Powers of T</w:t>
      </w:r>
      <w:r w:rsidR="00451279" w:rsidRPr="00451279">
        <w:rPr>
          <w:b/>
        </w:rPr>
        <w:t>en</w:t>
      </w:r>
    </w:p>
    <w:p w:rsidR="00D96F5D" w:rsidRDefault="000712E0" w:rsidP="00D96F5D">
      <w:r>
        <w:t xml:space="preserve">    </w:t>
      </w:r>
      <w:r w:rsidR="00A01540" w:rsidRPr="000712E0">
        <w:rPr>
          <w:b/>
        </w:rPr>
        <w:t>6</w:t>
      </w:r>
      <w:r w:rsidRPr="000712E0">
        <w:rPr>
          <w:b/>
        </w:rPr>
        <w:t>)</w:t>
      </w:r>
      <w:r>
        <w:t xml:space="preserve"> </w:t>
      </w:r>
      <w:r w:rsidR="00D96F5D" w:rsidRPr="00D96F5D">
        <w:t xml:space="preserve"> </w:t>
      </w:r>
      <w:r>
        <w:t xml:space="preserve">Copy and complete this </w:t>
      </w:r>
      <w:r w:rsidR="00D96F5D" w:rsidRPr="00D96F5D">
        <w:t>table.</w:t>
      </w:r>
    </w:p>
    <w:p w:rsidR="00D96F5D" w:rsidRDefault="00D96F5D" w:rsidP="00451279">
      <w:pPr>
        <w:ind w:firstLine="720"/>
      </w:pPr>
      <w:r>
        <w:t>4</w:t>
      </w:r>
      <w:r w:rsidR="00F338DF">
        <w:t xml:space="preserve"> * </w:t>
      </w:r>
      <w:r>
        <w:t>10</w:t>
      </w:r>
      <w:r w:rsidRPr="00681C81">
        <w:rPr>
          <w:vertAlign w:val="superscript"/>
        </w:rPr>
        <w:t>1</w:t>
      </w:r>
      <w:r>
        <w:t xml:space="preserve"> = </w:t>
      </w:r>
    </w:p>
    <w:p w:rsidR="00D96F5D" w:rsidRDefault="00D96F5D" w:rsidP="00451279">
      <w:pPr>
        <w:ind w:firstLine="720"/>
      </w:pPr>
      <w:r>
        <w:t>5</w:t>
      </w:r>
      <w:r w:rsidR="00F338DF">
        <w:t xml:space="preserve"> * </w:t>
      </w:r>
      <w:r>
        <w:t>10</w:t>
      </w:r>
      <w:r w:rsidRPr="00681C81">
        <w:rPr>
          <w:vertAlign w:val="superscript"/>
        </w:rPr>
        <w:t>2</w:t>
      </w:r>
      <w:r>
        <w:t xml:space="preserve"> =</w:t>
      </w:r>
    </w:p>
    <w:p w:rsidR="00D96F5D" w:rsidRDefault="00D96F5D" w:rsidP="00451279">
      <w:pPr>
        <w:ind w:firstLine="720"/>
      </w:pPr>
      <w:r>
        <w:t>6</w:t>
      </w:r>
      <w:r w:rsidR="00F338DF">
        <w:t xml:space="preserve"> * </w:t>
      </w:r>
      <w:r>
        <w:t>10</w:t>
      </w:r>
      <w:r w:rsidRPr="00681C81">
        <w:rPr>
          <w:vertAlign w:val="superscript"/>
        </w:rPr>
        <w:t>3</w:t>
      </w:r>
      <w:r>
        <w:t xml:space="preserve"> =</w:t>
      </w:r>
    </w:p>
    <w:p w:rsidR="00D96F5D" w:rsidRDefault="00D96F5D" w:rsidP="00451279">
      <w:pPr>
        <w:ind w:firstLine="720"/>
      </w:pPr>
      <w:r>
        <w:t>7.8</w:t>
      </w:r>
      <w:r w:rsidR="00F338DF">
        <w:t xml:space="preserve"> * </w:t>
      </w:r>
      <w:r>
        <w:t>10</w:t>
      </w:r>
      <w:r w:rsidRPr="00681C81">
        <w:rPr>
          <w:vertAlign w:val="superscript"/>
        </w:rPr>
        <w:t>4</w:t>
      </w:r>
      <w:r>
        <w:t xml:space="preserve"> = </w:t>
      </w:r>
    </w:p>
    <w:p w:rsidR="00D96F5D" w:rsidRDefault="00D96F5D" w:rsidP="00451279">
      <w:pPr>
        <w:ind w:firstLine="720"/>
      </w:pPr>
      <w:r>
        <w:t>2</w:t>
      </w:r>
      <w:r w:rsidR="00F338DF">
        <w:t xml:space="preserve"> * </w:t>
      </w:r>
      <w:r>
        <w:t>10</w:t>
      </w:r>
      <w:r w:rsidRPr="00681C81">
        <w:rPr>
          <w:vertAlign w:val="superscript"/>
        </w:rPr>
        <w:t>9</w:t>
      </w:r>
      <w:r>
        <w:t xml:space="preserve"> = </w:t>
      </w:r>
    </w:p>
    <w:p w:rsidR="00D96F5D" w:rsidRDefault="00D96F5D" w:rsidP="00451279">
      <w:pPr>
        <w:ind w:firstLine="720"/>
      </w:pPr>
      <w:r>
        <w:t>3.5</w:t>
      </w:r>
      <w:r w:rsidR="00F338DF">
        <w:t xml:space="preserve"> * </w:t>
      </w:r>
      <w:r>
        <w:t>10</w:t>
      </w:r>
      <w:r w:rsidRPr="00681C81">
        <w:rPr>
          <w:vertAlign w:val="superscript"/>
        </w:rPr>
        <w:t>15</w:t>
      </w:r>
      <w:r>
        <w:t xml:space="preserve"> =</w:t>
      </w:r>
    </w:p>
    <w:p w:rsidR="00D96F5D" w:rsidRDefault="000712E0" w:rsidP="00D96F5D">
      <w:r>
        <w:t xml:space="preserve">    </w:t>
      </w:r>
      <w:r w:rsidR="00A01540" w:rsidRPr="000712E0">
        <w:rPr>
          <w:b/>
        </w:rPr>
        <w:t>7</w:t>
      </w:r>
      <w:r w:rsidRPr="000712E0">
        <w:rPr>
          <w:b/>
        </w:rPr>
        <w:t>)</w:t>
      </w:r>
      <w:r>
        <w:t xml:space="preserve"> </w:t>
      </w:r>
      <w:r w:rsidR="00D96F5D">
        <w:t xml:space="preserve"> What</w:t>
      </w:r>
      <w:r w:rsidR="00EF01E5">
        <w:t xml:space="preserve"> happens to a number when you multiply it by a power of ten?</w:t>
      </w:r>
    </w:p>
    <w:p w:rsidR="00027905" w:rsidRPr="00451279" w:rsidRDefault="000712E0" w:rsidP="00451279">
      <w:pPr>
        <w:shd w:val="clear" w:color="auto" w:fill="C5E0B3" w:themeFill="accent6" w:themeFillTint="66"/>
        <w:rPr>
          <w:b/>
        </w:rPr>
      </w:pPr>
      <w:r>
        <w:rPr>
          <w:b/>
        </w:rPr>
        <w:lastRenderedPageBreak/>
        <w:t xml:space="preserve">    </w:t>
      </w:r>
      <w:r w:rsidR="001439D7">
        <w:rPr>
          <w:b/>
        </w:rPr>
        <w:t>Main Section — Convert to Scientific Notation</w:t>
      </w:r>
    </w:p>
    <w:p w:rsidR="004B62AB" w:rsidRDefault="00451279" w:rsidP="004B62AB">
      <w:r>
        <w:t>In this section, n</w:t>
      </w:r>
      <w:r w:rsidR="00EF01E5" w:rsidRPr="00EF01E5">
        <w:t xml:space="preserve">umbers </w:t>
      </w:r>
      <w:r w:rsidR="00EF01E5">
        <w:t>are given in stan</w:t>
      </w:r>
      <w:r w:rsidR="004B62AB">
        <w:t xml:space="preserve">dard notation. Express them in </w:t>
      </w:r>
      <w:r w:rsidR="00EF01E5">
        <w:t>scientific notation.</w:t>
      </w:r>
    </w:p>
    <w:p w:rsidR="00EF01E5" w:rsidRDefault="000712E0" w:rsidP="00EF01E5">
      <w:r>
        <w:t xml:space="preserve">    </w:t>
      </w:r>
      <w:r w:rsidR="00A01540" w:rsidRPr="000712E0">
        <w:rPr>
          <w:b/>
        </w:rPr>
        <w:t>8</w:t>
      </w:r>
      <w:r w:rsidRPr="000712E0">
        <w:rPr>
          <w:b/>
        </w:rPr>
        <w:t>)</w:t>
      </w:r>
      <w:r w:rsidR="00EF01E5" w:rsidRPr="000712E0">
        <w:rPr>
          <w:b/>
        </w:rPr>
        <w:t xml:space="preserve">  </w:t>
      </w:r>
      <w:r w:rsidR="00EF01E5">
        <w:t>The half-life of Uranium is 250,000 yea</w:t>
      </w:r>
      <w:r w:rsidR="00A01540">
        <w:t>rs</w:t>
      </w:r>
    </w:p>
    <w:p w:rsidR="00EF01E5" w:rsidRDefault="000712E0" w:rsidP="00EF01E5">
      <w:r>
        <w:t xml:space="preserve">    </w:t>
      </w:r>
      <w:r w:rsidR="00A01540" w:rsidRPr="000712E0">
        <w:rPr>
          <w:b/>
        </w:rPr>
        <w:t>9</w:t>
      </w:r>
      <w:r w:rsidRPr="000712E0">
        <w:rPr>
          <w:b/>
        </w:rPr>
        <w:t>)</w:t>
      </w:r>
      <w:r w:rsidR="00EF01E5">
        <w:t xml:space="preserve">  The circumference of the</w:t>
      </w:r>
      <w:r w:rsidR="004B62AB">
        <w:t xml:space="preserve"> Earth at the equator is about </w:t>
      </w:r>
      <w:r w:rsidR="00A01540">
        <w:t>24,900 miles</w:t>
      </w:r>
    </w:p>
    <w:p w:rsidR="004B62AB" w:rsidRDefault="000712E0" w:rsidP="004B62AB">
      <w:r>
        <w:t xml:space="preserve">    </w:t>
      </w:r>
      <w:r w:rsidRPr="000712E0">
        <w:rPr>
          <w:b/>
        </w:rPr>
        <w:t>10)</w:t>
      </w:r>
      <w:r w:rsidR="00A01540">
        <w:t xml:space="preserve"> </w:t>
      </w:r>
      <w:r>
        <w:t xml:space="preserve"> </w:t>
      </w:r>
      <w:r w:rsidR="00A01540">
        <w:t>One million</w:t>
      </w:r>
    </w:p>
    <w:p w:rsidR="00EF01E5" w:rsidRDefault="000712E0" w:rsidP="00EF01E5">
      <w:r>
        <w:t xml:space="preserve">    </w:t>
      </w:r>
      <w:r w:rsidR="00A01540" w:rsidRPr="000712E0">
        <w:rPr>
          <w:b/>
        </w:rPr>
        <w:t>11</w:t>
      </w:r>
      <w:r w:rsidRPr="000712E0">
        <w:rPr>
          <w:b/>
        </w:rPr>
        <w:t>)</w:t>
      </w:r>
      <w:r w:rsidR="00EF01E5">
        <w:t xml:space="preserve"> </w:t>
      </w:r>
      <w:r>
        <w:t xml:space="preserve"> </w:t>
      </w:r>
      <w:r w:rsidR="00EF01E5">
        <w:t>One of the fastest supercomputers in the wo</w:t>
      </w:r>
      <w:r w:rsidR="004B62AB">
        <w:t xml:space="preserve">rld is NEC's </w:t>
      </w:r>
      <w:r w:rsidR="00EF01E5">
        <w:t>Earth Simulator, which operate</w:t>
      </w:r>
      <w:r w:rsidR="004B62AB">
        <w:t xml:space="preserve">s at a top-end of 40 teraflops </w:t>
      </w:r>
      <w:r w:rsidR="00EF01E5">
        <w:t>(forty trillion operations per second).</w:t>
      </w:r>
    </w:p>
    <w:p w:rsidR="000712E0" w:rsidRDefault="000712E0" w:rsidP="00EF01E5"/>
    <w:p w:rsidR="00027905" w:rsidRPr="004B62AB" w:rsidRDefault="001439D7" w:rsidP="004B62AB">
      <w:pPr>
        <w:shd w:val="clear" w:color="auto" w:fill="C5E0B3" w:themeFill="accent6" w:themeFillTint="66"/>
        <w:rPr>
          <w:b/>
        </w:rPr>
      </w:pPr>
      <w:r>
        <w:rPr>
          <w:b/>
        </w:rPr>
        <w:t xml:space="preserve">    Main Section — Convert FROM Scientific Notation</w:t>
      </w:r>
    </w:p>
    <w:p w:rsidR="00F338DF" w:rsidRDefault="00F338DF" w:rsidP="004B62AB">
      <w:r>
        <w:t>Write each of these numbers in standard notation.  (In other words, do the opposite of what you were doing in questions #8 through #11)</w:t>
      </w:r>
    </w:p>
    <w:p w:rsidR="00F338DF" w:rsidRPr="00F338DF" w:rsidRDefault="00F338DF" w:rsidP="004B62AB">
      <w:r>
        <w:t xml:space="preserve">    </w:t>
      </w:r>
      <w:r w:rsidRPr="00F338DF">
        <w:rPr>
          <w:b/>
        </w:rPr>
        <w:t>12)</w:t>
      </w:r>
      <w:r>
        <w:t xml:space="preserve">    7.2 * 10</w:t>
      </w:r>
      <w:r>
        <w:rPr>
          <w:vertAlign w:val="superscript"/>
        </w:rPr>
        <w:t>8</w:t>
      </w:r>
      <w:r>
        <w:tab/>
      </w:r>
      <w:r>
        <w:tab/>
      </w:r>
      <w:r>
        <w:tab/>
      </w:r>
      <w:r>
        <w:tab/>
        <w:t xml:space="preserve"> </w:t>
      </w:r>
      <w:r w:rsidRPr="00F338DF">
        <w:rPr>
          <w:b/>
        </w:rPr>
        <w:t>13)</w:t>
      </w:r>
      <w:r>
        <w:t xml:space="preserve">    8.03 * 10</w:t>
      </w:r>
      <w:r>
        <w:rPr>
          <w:vertAlign w:val="superscript"/>
        </w:rPr>
        <w:t>6</w:t>
      </w:r>
    </w:p>
    <w:p w:rsidR="00F338DF" w:rsidRDefault="000712E0" w:rsidP="004B62AB">
      <w:r>
        <w:t xml:space="preserve">    </w:t>
      </w:r>
      <w:r w:rsidR="00F338DF">
        <w:rPr>
          <w:b/>
        </w:rPr>
        <w:t>14</w:t>
      </w:r>
      <w:r w:rsidRPr="000712E0">
        <w:rPr>
          <w:b/>
        </w:rPr>
        <w:t>)</w:t>
      </w:r>
      <w:r w:rsidR="004B62AB">
        <w:t xml:space="preserve"> </w:t>
      </w:r>
      <w:r>
        <w:t xml:space="preserve"> </w:t>
      </w:r>
      <w:r w:rsidR="004B62AB">
        <w:t>The speed of light is approximately 6.71</w:t>
      </w:r>
      <w:r w:rsidR="00F338DF">
        <w:t xml:space="preserve"> * </w:t>
      </w:r>
      <w:r w:rsidR="004B62AB">
        <w:t>10</w:t>
      </w:r>
      <w:r w:rsidR="004B62AB" w:rsidRPr="004B62AB">
        <w:rPr>
          <w:vertAlign w:val="superscript"/>
        </w:rPr>
        <w:t>8</w:t>
      </w:r>
      <w:r w:rsidR="004B62AB">
        <w:t xml:space="preserve"> miles per hour. Express this number in </w:t>
      </w:r>
      <w:r w:rsidR="00A01540">
        <w:t>standard</w:t>
      </w:r>
      <w:r w:rsidR="004B62AB">
        <w:t xml:space="preserve"> notation.</w:t>
      </w:r>
    </w:p>
    <w:p w:rsidR="00F338DF" w:rsidRDefault="00F338DF" w:rsidP="004B62AB"/>
    <w:p w:rsidR="00F338DF" w:rsidRPr="004B62AB" w:rsidRDefault="00F338DF" w:rsidP="00F338DF">
      <w:pPr>
        <w:shd w:val="clear" w:color="auto" w:fill="C5E0B3" w:themeFill="accent6" w:themeFillTint="66"/>
        <w:rPr>
          <w:b/>
        </w:rPr>
      </w:pPr>
      <w:r>
        <w:rPr>
          <w:b/>
        </w:rPr>
        <w:t xml:space="preserve">    Main Section — </w:t>
      </w:r>
      <w:r>
        <w:rPr>
          <w:b/>
        </w:rPr>
        <w:t>Different ways to write the same number</w:t>
      </w:r>
    </w:p>
    <w:p w:rsidR="00F338DF" w:rsidRDefault="00F338DF" w:rsidP="00F338DF">
      <w:r>
        <w:t xml:space="preserve">    Depending on who you are working with, some might prefer to use scientific notation with different place values. Some people might write 8.8 * 10</w:t>
      </w:r>
      <w:r>
        <w:rPr>
          <w:vertAlign w:val="superscript"/>
        </w:rPr>
        <w:t>4</w:t>
      </w:r>
      <w:r>
        <w:t>, but someone else might write 88 * 10</w:t>
      </w:r>
      <w:r>
        <w:rPr>
          <w:vertAlign w:val="superscript"/>
        </w:rPr>
        <w:t>3</w:t>
      </w:r>
    </w:p>
    <w:p w:rsidR="00F338DF" w:rsidRDefault="00F338DF" w:rsidP="00F338DF">
      <w:r>
        <w:t xml:space="preserve">    </w:t>
      </w:r>
      <w:r>
        <w:rPr>
          <w:b/>
        </w:rPr>
        <w:t>15</w:t>
      </w:r>
      <w:r w:rsidRPr="000712E0">
        <w:rPr>
          <w:b/>
        </w:rPr>
        <w:t>)</w:t>
      </w:r>
      <w:r>
        <w:t xml:space="preserve">  Show that both versions of this number have the same value.</w:t>
      </w:r>
    </w:p>
    <w:p w:rsidR="00F338DF" w:rsidRDefault="00F338DF" w:rsidP="00F338DF">
      <w:r>
        <w:t xml:space="preserve">    </w:t>
      </w:r>
      <w:r>
        <w:rPr>
          <w:b/>
        </w:rPr>
        <w:t>16</w:t>
      </w:r>
      <w:r w:rsidRPr="000712E0">
        <w:rPr>
          <w:b/>
        </w:rPr>
        <w:t>)</w:t>
      </w:r>
      <w:r>
        <w:t xml:space="preserve">  Write 7,700,000,000 in scientific notation at least three different ways.</w:t>
      </w:r>
    </w:p>
    <w:p w:rsidR="00F338DF" w:rsidRDefault="00F338DF" w:rsidP="00F338DF">
      <w:r>
        <w:t xml:space="preserve">    </w:t>
      </w:r>
      <w:r>
        <w:rPr>
          <w:b/>
        </w:rPr>
        <w:t>17</w:t>
      </w:r>
      <w:r w:rsidRPr="001439D7">
        <w:rPr>
          <w:b/>
        </w:rPr>
        <w:t>)</w:t>
      </w:r>
      <w:r>
        <w:t xml:space="preserve">  Check your answers to all questions so far.</w:t>
      </w:r>
    </w:p>
    <w:p w:rsidR="00F338DF" w:rsidRDefault="00F338DF" w:rsidP="00EF01E5"/>
    <w:p w:rsidR="001439D7" w:rsidRPr="004B62AB" w:rsidRDefault="001439D7" w:rsidP="001439D7">
      <w:pPr>
        <w:shd w:val="clear" w:color="auto" w:fill="C5E0B3" w:themeFill="accent6" w:themeFillTint="66"/>
        <w:rPr>
          <w:b/>
        </w:rPr>
      </w:pPr>
      <w:r>
        <w:rPr>
          <w:b/>
        </w:rPr>
        <w:t xml:space="preserve">    </w:t>
      </w:r>
      <w:r w:rsidRPr="004B62AB">
        <w:rPr>
          <w:b/>
        </w:rPr>
        <w:t>Just for fun (Optional)</w:t>
      </w:r>
    </w:p>
    <w:p w:rsidR="001439D7" w:rsidRDefault="001439D7" w:rsidP="00EF01E5">
      <w:r>
        <w:t xml:space="preserve">     The reference guide at the beginning of this lesson gives the names for large numbers up to one trillion. If you’re interested, look up the next few names for large numbers.</w:t>
      </w:r>
    </w:p>
    <w:p w:rsidR="001439D7" w:rsidRDefault="001439D7">
      <w:r>
        <w:br w:type="page"/>
      </w:r>
    </w:p>
    <w:p w:rsidR="00027905" w:rsidRPr="004B62AB" w:rsidRDefault="001439D7" w:rsidP="004B62AB">
      <w:pPr>
        <w:shd w:val="clear" w:color="auto" w:fill="C5E0B3" w:themeFill="accent6" w:themeFillTint="66"/>
        <w:rPr>
          <w:b/>
        </w:rPr>
      </w:pPr>
      <w:r>
        <w:rPr>
          <w:b/>
        </w:rPr>
        <w:lastRenderedPageBreak/>
        <w:t xml:space="preserve">    Notes</w:t>
      </w:r>
    </w:p>
    <w:p w:rsidR="00027905" w:rsidRDefault="001439D7" w:rsidP="00EF01E5">
      <w:r>
        <w:t xml:space="preserve">    Choose a question from each of the main sections to copy into your notes.</w:t>
      </w:r>
    </w:p>
    <w:p w:rsidR="001439D7" w:rsidRPr="004B62AB" w:rsidRDefault="001439D7" w:rsidP="001439D7">
      <w:pPr>
        <w:shd w:val="clear" w:color="auto" w:fill="C5E0B3" w:themeFill="accent6" w:themeFillTint="66"/>
        <w:rPr>
          <w:b/>
        </w:rPr>
      </w:pPr>
      <w:r>
        <w:rPr>
          <w:b/>
        </w:rPr>
        <w:t xml:space="preserve">    Challenge</w:t>
      </w:r>
    </w:p>
    <w:p w:rsidR="00F338DF" w:rsidRDefault="00F338DF" w:rsidP="00F338DF">
      <w:r>
        <w:t xml:space="preserve">    </w:t>
      </w:r>
      <w:r w:rsidR="00290DD7">
        <w:rPr>
          <w:b/>
        </w:rPr>
        <w:t>18</w:t>
      </w:r>
      <w:r w:rsidRPr="000712E0">
        <w:rPr>
          <w:b/>
        </w:rPr>
        <w:t>)</w:t>
      </w:r>
      <w:r>
        <w:t xml:space="preserve">  How many miles can light travel in one minute?</w:t>
      </w:r>
      <w:r>
        <w:t xml:space="preserve"> (Refer to the speed of light from question #12)</w:t>
      </w:r>
    </w:p>
    <w:p w:rsidR="00F338DF" w:rsidRDefault="00F338DF" w:rsidP="00F338DF">
      <w:r>
        <w:t xml:space="preserve">    </w:t>
      </w:r>
      <w:r w:rsidR="00290DD7">
        <w:rPr>
          <w:b/>
        </w:rPr>
        <w:t>19</w:t>
      </w:r>
      <w:r w:rsidRPr="000712E0">
        <w:rPr>
          <w:b/>
        </w:rPr>
        <w:t>)</w:t>
      </w:r>
      <w:r>
        <w:t xml:space="preserve">  If it takes light 8.3 minutes to reach the Earth from the Sun, what is the distance of the Sun from the Earth?</w:t>
      </w:r>
    </w:p>
    <w:p w:rsidR="00F338DF" w:rsidRDefault="00F338DF" w:rsidP="00F338DF">
      <w:r>
        <w:t xml:space="preserve">    </w:t>
      </w:r>
      <w:r w:rsidR="00290DD7">
        <w:rPr>
          <w:b/>
        </w:rPr>
        <w:t>20</w:t>
      </w:r>
      <w:r w:rsidRPr="000712E0">
        <w:rPr>
          <w:b/>
        </w:rPr>
        <w:t>)</w:t>
      </w:r>
      <w:r>
        <w:t xml:space="preserve">  The state of Colorado covers about 1.04 * 10</w:t>
      </w:r>
      <w:r w:rsidRPr="00A01540">
        <w:rPr>
          <w:vertAlign w:val="superscript"/>
        </w:rPr>
        <w:t>5</w:t>
      </w:r>
      <w:r>
        <w:t xml:space="preserve"> square miles. The Indian Ocean covers about 2.81 * 10</w:t>
      </w:r>
      <w:r w:rsidRPr="00A01540">
        <w:rPr>
          <w:vertAlign w:val="superscript"/>
        </w:rPr>
        <w:t>7</w:t>
      </w:r>
      <w:r>
        <w:t xml:space="preserve"> square miles. How many times larger than Colorado is the Indian Ocean?</w:t>
      </w:r>
    </w:p>
    <w:p w:rsidR="00F338DF" w:rsidRDefault="00F338DF" w:rsidP="001439D7"/>
    <w:p w:rsidR="00290DD7" w:rsidRDefault="00290DD7">
      <w:pPr>
        <w:rPr>
          <w:b/>
          <w:szCs w:val="24"/>
        </w:rPr>
      </w:pPr>
      <w:r>
        <w:rPr>
          <w:b/>
          <w:szCs w:val="24"/>
        </w:rPr>
        <w:br w:type="page"/>
      </w:r>
    </w:p>
    <w:p w:rsidR="0094590B" w:rsidRPr="00A01540" w:rsidRDefault="0094590B" w:rsidP="0094590B">
      <w:pPr>
        <w:shd w:val="clear" w:color="auto" w:fill="C5E0B3" w:themeFill="accent6" w:themeFillTint="66"/>
        <w:rPr>
          <w:b/>
          <w:szCs w:val="24"/>
        </w:rPr>
      </w:pPr>
      <w:r w:rsidRPr="00A01540">
        <w:rPr>
          <w:b/>
          <w:szCs w:val="24"/>
        </w:rPr>
        <w:lastRenderedPageBreak/>
        <w:t>Answers</w:t>
      </w:r>
    </w:p>
    <w:p w:rsidR="00290DD7" w:rsidRDefault="00290DD7" w:rsidP="00290DD7">
      <w:r>
        <w:t xml:space="preserve">  </w:t>
      </w:r>
      <w:r w:rsidRPr="0094590B">
        <w:rPr>
          <w:b/>
        </w:rPr>
        <w:t>1)</w:t>
      </w:r>
      <w:r>
        <w:t xml:space="preserve"> </w:t>
      </w:r>
      <w:r>
        <w:tab/>
        <w:t>10</w:t>
      </w:r>
      <w:r w:rsidRPr="00681C81">
        <w:rPr>
          <w:vertAlign w:val="superscript"/>
        </w:rPr>
        <w:t>1</w:t>
      </w:r>
      <w:r>
        <w:t xml:space="preserve"> = 10</w:t>
      </w:r>
    </w:p>
    <w:p w:rsidR="00290DD7" w:rsidRDefault="00290DD7" w:rsidP="00290DD7">
      <w:pPr>
        <w:ind w:firstLine="720"/>
      </w:pPr>
      <w:r>
        <w:t>10</w:t>
      </w:r>
      <w:r w:rsidRPr="00681C81">
        <w:rPr>
          <w:vertAlign w:val="superscript"/>
        </w:rPr>
        <w:t>2</w:t>
      </w:r>
      <w:r>
        <w:t xml:space="preserve"> = 100</w:t>
      </w:r>
    </w:p>
    <w:p w:rsidR="00290DD7" w:rsidRDefault="00290DD7" w:rsidP="00290DD7">
      <w:pPr>
        <w:ind w:firstLine="720"/>
      </w:pPr>
      <w:r>
        <w:t>10</w:t>
      </w:r>
      <w:r w:rsidRPr="00681C81">
        <w:rPr>
          <w:vertAlign w:val="superscript"/>
        </w:rPr>
        <w:t>3</w:t>
      </w:r>
      <w:r>
        <w:t xml:space="preserve"> = 1,000</w:t>
      </w:r>
    </w:p>
    <w:p w:rsidR="00290DD7" w:rsidRDefault="00290DD7" w:rsidP="00290DD7">
      <w:pPr>
        <w:ind w:firstLine="720"/>
      </w:pPr>
      <w:r>
        <w:t>10</w:t>
      </w:r>
      <w:r w:rsidRPr="00681C81">
        <w:rPr>
          <w:vertAlign w:val="superscript"/>
        </w:rPr>
        <w:t>4</w:t>
      </w:r>
      <w:r>
        <w:t xml:space="preserve"> = 10,000</w:t>
      </w:r>
    </w:p>
    <w:p w:rsidR="00290DD7" w:rsidRDefault="00290DD7" w:rsidP="00290DD7">
      <w:pPr>
        <w:ind w:firstLine="720"/>
      </w:pPr>
      <w:r>
        <w:t>10</w:t>
      </w:r>
      <w:r w:rsidRPr="00681C81">
        <w:rPr>
          <w:vertAlign w:val="superscript"/>
        </w:rPr>
        <w:t>9</w:t>
      </w:r>
      <w:r>
        <w:t xml:space="preserve"> = 1,000,000,000</w:t>
      </w:r>
    </w:p>
    <w:p w:rsidR="00290DD7" w:rsidRDefault="00290DD7" w:rsidP="00290DD7">
      <w:pPr>
        <w:ind w:firstLine="720"/>
      </w:pPr>
      <w:r>
        <w:t>10</w:t>
      </w:r>
      <w:r w:rsidRPr="00681C81">
        <w:rPr>
          <w:vertAlign w:val="superscript"/>
        </w:rPr>
        <w:t>15</w:t>
      </w:r>
      <w:r>
        <w:t xml:space="preserve"> = 1,000,000,000,000,000</w:t>
      </w:r>
    </w:p>
    <w:p w:rsidR="00290DD7" w:rsidRDefault="00290DD7" w:rsidP="00290DD7">
      <w:r>
        <w:t xml:space="preserve">  </w:t>
      </w:r>
      <w:r w:rsidRPr="0094590B">
        <w:rPr>
          <w:b/>
        </w:rPr>
        <w:t>3)</w:t>
      </w:r>
      <w:r>
        <w:t xml:space="preserve">   Ten times</w:t>
      </w:r>
      <w:r>
        <w:tab/>
      </w:r>
      <w:r>
        <w:tab/>
      </w:r>
      <w:r>
        <w:tab/>
      </w:r>
      <w:r>
        <w:tab/>
      </w:r>
      <w:r>
        <w:t xml:space="preserve"> </w:t>
      </w:r>
      <w:r w:rsidRPr="0094590B">
        <w:rPr>
          <w:b/>
        </w:rPr>
        <w:t>4)</w:t>
      </w:r>
      <w:r>
        <w:t xml:space="preserve">   Ten times</w:t>
      </w:r>
    </w:p>
    <w:p w:rsidR="00290DD7" w:rsidRDefault="00290DD7" w:rsidP="00290DD7">
      <w:r>
        <w:t xml:space="preserve">  </w:t>
      </w:r>
      <w:r w:rsidRPr="0094590B">
        <w:rPr>
          <w:b/>
        </w:rPr>
        <w:t>5)</w:t>
      </w:r>
      <w:r>
        <w:t xml:space="preserve">   A hundred times</w:t>
      </w:r>
    </w:p>
    <w:p w:rsidR="00290DD7" w:rsidRDefault="00290DD7" w:rsidP="00290DD7">
      <w:r>
        <w:t xml:space="preserve">  </w:t>
      </w:r>
      <w:r w:rsidRPr="0094590B">
        <w:rPr>
          <w:b/>
        </w:rPr>
        <w:t>6)</w:t>
      </w:r>
      <w:r>
        <w:t xml:space="preserve">   </w:t>
      </w:r>
      <w:r>
        <w:tab/>
        <w:t>4 * 10</w:t>
      </w:r>
      <w:r w:rsidRPr="00681C81">
        <w:rPr>
          <w:vertAlign w:val="superscript"/>
        </w:rPr>
        <w:t>1</w:t>
      </w:r>
      <w:r>
        <w:t xml:space="preserve"> = 40</w:t>
      </w:r>
    </w:p>
    <w:p w:rsidR="00290DD7" w:rsidRDefault="00290DD7" w:rsidP="00290DD7">
      <w:pPr>
        <w:ind w:firstLine="720"/>
      </w:pPr>
      <w:r>
        <w:t>5 * 10</w:t>
      </w:r>
      <w:r w:rsidRPr="00681C81">
        <w:rPr>
          <w:vertAlign w:val="superscript"/>
        </w:rPr>
        <w:t>2</w:t>
      </w:r>
      <w:r>
        <w:t xml:space="preserve"> = 500</w:t>
      </w:r>
    </w:p>
    <w:p w:rsidR="00290DD7" w:rsidRDefault="00290DD7" w:rsidP="00290DD7">
      <w:pPr>
        <w:ind w:firstLine="720"/>
      </w:pPr>
      <w:r>
        <w:t>6 * 10</w:t>
      </w:r>
      <w:r w:rsidRPr="00681C81">
        <w:rPr>
          <w:vertAlign w:val="superscript"/>
        </w:rPr>
        <w:t>3</w:t>
      </w:r>
      <w:r>
        <w:t xml:space="preserve"> = 6,000</w:t>
      </w:r>
    </w:p>
    <w:p w:rsidR="00290DD7" w:rsidRDefault="00290DD7" w:rsidP="00290DD7">
      <w:pPr>
        <w:ind w:firstLine="720"/>
      </w:pPr>
      <w:r>
        <w:t>7.8 * 10</w:t>
      </w:r>
      <w:r w:rsidRPr="00681C81">
        <w:rPr>
          <w:vertAlign w:val="superscript"/>
        </w:rPr>
        <w:t>4</w:t>
      </w:r>
      <w:r>
        <w:t xml:space="preserve"> = 78,000</w:t>
      </w:r>
    </w:p>
    <w:p w:rsidR="00290DD7" w:rsidRDefault="00290DD7" w:rsidP="00290DD7">
      <w:pPr>
        <w:ind w:firstLine="720"/>
      </w:pPr>
      <w:r>
        <w:t>2 * 10</w:t>
      </w:r>
      <w:r w:rsidRPr="00681C81">
        <w:rPr>
          <w:vertAlign w:val="superscript"/>
        </w:rPr>
        <w:t>9</w:t>
      </w:r>
      <w:r>
        <w:t xml:space="preserve"> = 2,000,000,000</w:t>
      </w:r>
    </w:p>
    <w:p w:rsidR="00290DD7" w:rsidRDefault="00290DD7" w:rsidP="00290DD7">
      <w:pPr>
        <w:ind w:firstLine="720"/>
      </w:pPr>
      <w:r>
        <w:t>3.5 * 10</w:t>
      </w:r>
      <w:r w:rsidRPr="00681C81">
        <w:rPr>
          <w:vertAlign w:val="superscript"/>
        </w:rPr>
        <w:t>15</w:t>
      </w:r>
      <w:r>
        <w:t xml:space="preserve"> = 3,500,000,000,000,000</w:t>
      </w:r>
    </w:p>
    <w:p w:rsidR="00290DD7" w:rsidRDefault="00290DD7" w:rsidP="00290DD7">
      <w:r>
        <w:t xml:space="preserve">  </w:t>
      </w:r>
      <w:r w:rsidRPr="0094590B">
        <w:rPr>
          <w:b/>
        </w:rPr>
        <w:t>8)</w:t>
      </w:r>
      <w:r>
        <w:t xml:space="preserve">   2.5 * 10</w:t>
      </w:r>
      <w:r>
        <w:rPr>
          <w:vertAlign w:val="superscript"/>
        </w:rPr>
        <w:t>5</w:t>
      </w:r>
    </w:p>
    <w:p w:rsidR="00290DD7" w:rsidRDefault="00290DD7" w:rsidP="00290DD7">
      <w:r>
        <w:t xml:space="preserve">  </w:t>
      </w:r>
      <w:r w:rsidRPr="0094590B">
        <w:rPr>
          <w:b/>
        </w:rPr>
        <w:t>9)</w:t>
      </w:r>
      <w:r>
        <w:t xml:space="preserve">    2.49 * </w:t>
      </w:r>
      <w:r w:rsidRPr="00F338DF">
        <w:t>10</w:t>
      </w:r>
      <w:r w:rsidRPr="00F338DF">
        <w:rPr>
          <w:vertAlign w:val="superscript"/>
        </w:rPr>
        <w:t>4</w:t>
      </w:r>
      <w:r>
        <w:t xml:space="preserve"> OR </w:t>
      </w:r>
      <w:r w:rsidRPr="00F338DF">
        <w:t>2</w:t>
      </w:r>
      <w:r>
        <w:t>.5 * 10</w:t>
      </w:r>
      <w:r>
        <w:rPr>
          <w:vertAlign w:val="superscript"/>
        </w:rPr>
        <w:t>4</w:t>
      </w:r>
    </w:p>
    <w:p w:rsidR="00290DD7" w:rsidRDefault="00290DD7" w:rsidP="00290DD7">
      <w:r>
        <w:t xml:space="preserve">  </w:t>
      </w:r>
      <w:r w:rsidRPr="0094590B">
        <w:rPr>
          <w:b/>
        </w:rPr>
        <w:t>10)</w:t>
      </w:r>
      <w:r>
        <w:t xml:space="preserve">    1 * 10</w:t>
      </w:r>
      <w:r>
        <w:rPr>
          <w:vertAlign w:val="superscript"/>
        </w:rPr>
        <w:t>6</w:t>
      </w:r>
    </w:p>
    <w:p w:rsidR="00290DD7" w:rsidRDefault="00290DD7" w:rsidP="00290DD7">
      <w:r>
        <w:t xml:space="preserve">  </w:t>
      </w:r>
      <w:r w:rsidRPr="0094590B">
        <w:rPr>
          <w:b/>
        </w:rPr>
        <w:t>11)</w:t>
      </w:r>
      <w:r>
        <w:t xml:space="preserve">    40.0 * 10</w:t>
      </w:r>
      <w:r>
        <w:rPr>
          <w:vertAlign w:val="superscript"/>
        </w:rPr>
        <w:t>12</w:t>
      </w:r>
      <w:r>
        <w:t xml:space="preserve"> or 4.0 * 10</w:t>
      </w:r>
      <w:r>
        <w:rPr>
          <w:vertAlign w:val="superscript"/>
        </w:rPr>
        <w:t>13</w:t>
      </w:r>
    </w:p>
    <w:p w:rsidR="00290DD7" w:rsidRDefault="00290DD7" w:rsidP="00290DD7">
      <w:r>
        <w:t xml:space="preserve">  </w:t>
      </w:r>
      <w:r w:rsidRPr="003E0C78">
        <w:rPr>
          <w:b/>
        </w:rPr>
        <w:t>12)</w:t>
      </w:r>
      <w:r>
        <w:t xml:space="preserve">    720,000,000</w:t>
      </w:r>
      <w:r>
        <w:t xml:space="preserve"> </w:t>
      </w:r>
      <w:r>
        <w:tab/>
      </w:r>
      <w:r>
        <w:tab/>
      </w:r>
      <w:r>
        <w:tab/>
      </w:r>
      <w:r w:rsidRPr="003E0C78">
        <w:rPr>
          <w:b/>
        </w:rPr>
        <w:t>13)</w:t>
      </w:r>
      <w:r>
        <w:t xml:space="preserve">    8,030,000</w:t>
      </w:r>
    </w:p>
    <w:p w:rsidR="00290DD7" w:rsidRDefault="00290DD7" w:rsidP="00290DD7">
      <w:r>
        <w:rPr>
          <w:b/>
        </w:rPr>
        <w:t xml:space="preserve">  14</w:t>
      </w:r>
      <w:r w:rsidRPr="0094590B">
        <w:rPr>
          <w:b/>
        </w:rPr>
        <w:t>)</w:t>
      </w:r>
      <w:r>
        <w:t xml:space="preserve">   671,000,000 mph</w:t>
      </w:r>
    </w:p>
    <w:p w:rsidR="00290DD7" w:rsidRDefault="00290DD7" w:rsidP="00290DD7">
      <w:r>
        <w:t xml:space="preserve">  </w:t>
      </w:r>
      <w:r>
        <w:rPr>
          <w:b/>
        </w:rPr>
        <w:t>15</w:t>
      </w:r>
      <w:r w:rsidRPr="0094590B">
        <w:rPr>
          <w:b/>
        </w:rPr>
        <w:t>)</w:t>
      </w:r>
      <w:r>
        <w:t xml:space="preserve">    Both equal 88,000</w:t>
      </w:r>
      <w:bookmarkStart w:id="2" w:name="_GoBack"/>
      <w:bookmarkEnd w:id="2"/>
    </w:p>
    <w:p w:rsidR="00290DD7" w:rsidRDefault="00290DD7" w:rsidP="00290DD7">
      <w:r>
        <w:t xml:space="preserve">  </w:t>
      </w:r>
      <w:r>
        <w:rPr>
          <w:b/>
        </w:rPr>
        <w:t>16</w:t>
      </w:r>
      <w:r w:rsidRPr="0094590B">
        <w:rPr>
          <w:b/>
        </w:rPr>
        <w:t>)</w:t>
      </w:r>
      <w:r>
        <w:t xml:space="preserve">   Some examples: 770 * </w:t>
      </w:r>
      <w:r w:rsidRPr="006C724E">
        <w:t>10</w:t>
      </w:r>
      <w:r w:rsidRPr="007D6E4E">
        <w:rPr>
          <w:vertAlign w:val="superscript"/>
        </w:rPr>
        <w:t>7</w:t>
      </w:r>
      <w:r>
        <w:t>,    77 * 10</w:t>
      </w:r>
      <w:r>
        <w:rPr>
          <w:vertAlign w:val="superscript"/>
        </w:rPr>
        <w:t>8</w:t>
      </w:r>
      <w:r>
        <w:t xml:space="preserve">,    </w:t>
      </w:r>
      <w:r w:rsidRPr="006C724E">
        <w:t>7</w:t>
      </w:r>
      <w:r>
        <w:t>.7 * 10</w:t>
      </w:r>
      <w:r>
        <w:rPr>
          <w:vertAlign w:val="superscript"/>
        </w:rPr>
        <w:t>9</w:t>
      </w:r>
      <w:r>
        <w:t>,   0.77 * 10</w:t>
      </w:r>
      <w:r>
        <w:rPr>
          <w:vertAlign w:val="superscript"/>
        </w:rPr>
        <w:t>10</w:t>
      </w:r>
    </w:p>
    <w:p w:rsidR="00290DD7" w:rsidRDefault="00290DD7" w:rsidP="00290DD7"/>
    <w:p w:rsidR="00290DD7" w:rsidRPr="00290DD7" w:rsidRDefault="00290DD7" w:rsidP="00290DD7">
      <w:pPr>
        <w:rPr>
          <w:b/>
        </w:rPr>
      </w:pPr>
      <w:r w:rsidRPr="00290DD7">
        <w:rPr>
          <w:b/>
        </w:rPr>
        <w:t>Challenge</w:t>
      </w:r>
    </w:p>
    <w:p w:rsidR="00290DD7" w:rsidRDefault="00290DD7" w:rsidP="00290DD7">
      <w:r>
        <w:t xml:space="preserve">  </w:t>
      </w:r>
      <w:r>
        <w:rPr>
          <w:b/>
        </w:rPr>
        <w:t>18</w:t>
      </w:r>
      <w:r w:rsidRPr="0094590B">
        <w:rPr>
          <w:b/>
        </w:rPr>
        <w:t>)</w:t>
      </w:r>
      <w:r>
        <w:t xml:space="preserve">   11,183,333.3 miles per minute</w:t>
      </w:r>
    </w:p>
    <w:p w:rsidR="00A01540" w:rsidRPr="0094590B" w:rsidRDefault="00290DD7" w:rsidP="00290DD7">
      <w:r>
        <w:t xml:space="preserve">  </w:t>
      </w:r>
      <w:r>
        <w:rPr>
          <w:b/>
        </w:rPr>
        <w:t>19</w:t>
      </w:r>
      <w:r w:rsidRPr="0094590B">
        <w:rPr>
          <w:b/>
        </w:rPr>
        <w:t>)</w:t>
      </w:r>
      <w:r>
        <w:t xml:space="preserve">   92,821,666.4 miles</w:t>
      </w:r>
      <w:r>
        <w:tab/>
      </w:r>
      <w:r>
        <w:tab/>
      </w:r>
      <w:r>
        <w:tab/>
      </w:r>
      <w:r>
        <w:t xml:space="preserve"> </w:t>
      </w:r>
      <w:r>
        <w:rPr>
          <w:b/>
        </w:rPr>
        <w:t>20</w:t>
      </w:r>
      <w:r w:rsidRPr="0094590B">
        <w:rPr>
          <w:b/>
        </w:rPr>
        <w:t>)</w:t>
      </w:r>
      <w:r>
        <w:t xml:space="preserve">   270.19 times</w:t>
      </w:r>
    </w:p>
    <w:sectPr w:rsidR="00A01540" w:rsidRPr="0094590B" w:rsidSect="000712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67" w:rsidRDefault="009F3B67" w:rsidP="000712E0">
      <w:pPr>
        <w:spacing w:after="0" w:line="240" w:lineRule="auto"/>
      </w:pPr>
      <w:r>
        <w:separator/>
      </w:r>
    </w:p>
  </w:endnote>
  <w:endnote w:type="continuationSeparator" w:id="0">
    <w:p w:rsidR="009F3B67" w:rsidRDefault="009F3B67" w:rsidP="0007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E0" w:rsidRDefault="000712E0" w:rsidP="000712E0">
    <w:pPr>
      <w:pStyle w:val="Footer"/>
      <w:pBdr>
        <w:top w:val="single" w:sz="4" w:space="1" w:color="D9D9D9" w:themeColor="background1" w:themeShade="D9"/>
      </w:pBdr>
      <w:jc w:val="right"/>
    </w:pPr>
    <w:r>
      <w:tab/>
    </w:r>
    <w:r>
      <w:tab/>
    </w:r>
    <w:sdt>
      <w:sdtPr>
        <w:id w:val="952908776"/>
        <w:docPartObj>
          <w:docPartGallery w:val="Page Numbers (Bottom of Page)"/>
          <w:docPartUnique/>
        </w:docPartObj>
      </w:sdtPr>
      <w:sdtEndPr>
        <w:rPr>
          <w:color w:val="7F7F7F" w:themeColor="background1" w:themeShade="7F"/>
          <w:spacing w:val="60"/>
        </w:rPr>
      </w:sdtEndPr>
      <w:sdtContent>
        <w:r>
          <w:rPr>
            <w:noProof/>
          </w:rPr>
          <w:drawing>
            <wp:anchor distT="0" distB="0" distL="114300" distR="114300" simplePos="0" relativeHeight="251659264" behindDoc="0" locked="0" layoutInCell="1" allowOverlap="1" wp14:anchorId="4792297B" wp14:editId="4D4E1F70">
              <wp:simplePos x="0" y="0"/>
              <wp:positionH relativeFrom="margin">
                <wp:align>left</wp:align>
              </wp:positionH>
              <wp:positionV relativeFrom="paragraph">
                <wp:posOffset>23495</wp:posOffset>
              </wp:positionV>
              <wp:extent cx="615950" cy="374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ySmallBWLogo.jpg"/>
                      <pic:cNvPicPr/>
                    </pic:nvPicPr>
                    <pic:blipFill>
                      <a:blip r:embed="rId1">
                        <a:extLst>
                          <a:ext uri="{28A0092B-C50C-407E-A947-70E740481C1C}">
                            <a14:useLocalDpi xmlns:a14="http://schemas.microsoft.com/office/drawing/2010/main" val="0"/>
                          </a:ext>
                        </a:extLst>
                      </a:blip>
                      <a:stretch>
                        <a:fillRect/>
                      </a:stretch>
                    </pic:blipFill>
                    <pic:spPr>
                      <a:xfrm>
                        <a:off x="0" y="0"/>
                        <a:ext cx="615950" cy="37401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90DD7">
          <w:rPr>
            <w:noProof/>
          </w:rPr>
          <w:t>3</w:t>
        </w:r>
        <w:r>
          <w:rPr>
            <w:noProof/>
          </w:rPr>
          <w:fldChar w:fldCharType="end"/>
        </w:r>
        <w:r>
          <w:t xml:space="preserve"> | </w:t>
        </w:r>
        <w:r>
          <w:rPr>
            <w:color w:val="7F7F7F" w:themeColor="background1" w:themeShade="7F"/>
            <w:spacing w:val="60"/>
          </w:rPr>
          <w:t>Page</w:t>
        </w:r>
      </w:sdtContent>
    </w:sdt>
  </w:p>
  <w:p w:rsidR="000712E0" w:rsidRPr="000712E0" w:rsidRDefault="000712E0" w:rsidP="000712E0">
    <w:pPr>
      <w:pStyle w:val="Footer"/>
      <w:tabs>
        <w:tab w:val="clear" w:pos="4680"/>
        <w:tab w:val="clear" w:pos="9360"/>
        <w:tab w:val="left" w:pos="4787"/>
        <w:tab w:val="left" w:pos="7425"/>
      </w:tabs>
      <w:rPr>
        <w:i/>
      </w:rPr>
    </w:pPr>
    <w:r>
      <w:t xml:space="preserve">                       </w:t>
    </w:r>
    <w:r w:rsidRPr="001E140F">
      <w:rPr>
        <w:i/>
      </w:rPr>
      <w:t xml:space="preserve">www.MrZSchool.com     </w:t>
    </w:r>
    <w:r>
      <w:rPr>
        <w:i/>
      </w:rPr>
      <w:tab/>
    </w:r>
    <w:r>
      <w:rPr>
        <w:i/>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67" w:rsidRDefault="009F3B67" w:rsidP="000712E0">
      <w:pPr>
        <w:spacing w:after="0" w:line="240" w:lineRule="auto"/>
      </w:pPr>
      <w:r>
        <w:separator/>
      </w:r>
    </w:p>
  </w:footnote>
  <w:footnote w:type="continuationSeparator" w:id="0">
    <w:p w:rsidR="009F3B67" w:rsidRDefault="009F3B67" w:rsidP="0007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E0" w:rsidRDefault="000712E0" w:rsidP="000712E0">
    <w:pPr>
      <w:pStyle w:val="Header"/>
      <w:jc w:val="right"/>
      <w:rPr>
        <w:i/>
      </w:rPr>
    </w:pPr>
    <w:r>
      <w:rPr>
        <w:i/>
      </w:rPr>
      <w:t>NUMB — EXPO 890</w:t>
    </w:r>
  </w:p>
  <w:p w:rsidR="000712E0" w:rsidRDefault="000712E0" w:rsidP="000712E0">
    <w:pPr>
      <w:pStyle w:val="Header"/>
      <w:jc w:val="right"/>
    </w:pPr>
    <w:r>
      <w:rPr>
        <w:i/>
      </w:rPr>
      <w:t>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89"/>
    <w:rsid w:val="00027905"/>
    <w:rsid w:val="000712E0"/>
    <w:rsid w:val="000F1F89"/>
    <w:rsid w:val="00126075"/>
    <w:rsid w:val="001439D7"/>
    <w:rsid w:val="00290DD7"/>
    <w:rsid w:val="00313886"/>
    <w:rsid w:val="003B0AB2"/>
    <w:rsid w:val="00440FF3"/>
    <w:rsid w:val="00451279"/>
    <w:rsid w:val="004B62AB"/>
    <w:rsid w:val="0053560D"/>
    <w:rsid w:val="006021F1"/>
    <w:rsid w:val="00681C81"/>
    <w:rsid w:val="007327D3"/>
    <w:rsid w:val="007D6E4E"/>
    <w:rsid w:val="0094590B"/>
    <w:rsid w:val="009E43FB"/>
    <w:rsid w:val="009F3B67"/>
    <w:rsid w:val="00A01540"/>
    <w:rsid w:val="00A77A59"/>
    <w:rsid w:val="00A936C2"/>
    <w:rsid w:val="00D96F5D"/>
    <w:rsid w:val="00EF01E5"/>
    <w:rsid w:val="00F338DF"/>
    <w:rsid w:val="00FC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AF22"/>
  <w15:chartTrackingRefBased/>
  <w15:docId w15:val="{EBBC395B-20B4-4C18-A09C-E6F059F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E0"/>
  </w:style>
  <w:style w:type="paragraph" w:styleId="Footer">
    <w:name w:val="footer"/>
    <w:basedOn w:val="Normal"/>
    <w:link w:val="FooterChar"/>
    <w:uiPriority w:val="99"/>
    <w:unhideWhenUsed/>
    <w:rsid w:val="00071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Zivkovic</dc:creator>
  <cp:keywords/>
  <dc:description/>
  <cp:lastModifiedBy>Jeffrey Zivkovic</cp:lastModifiedBy>
  <cp:revision>9</cp:revision>
  <dcterms:created xsi:type="dcterms:W3CDTF">2016-10-17T17:26:00Z</dcterms:created>
  <dcterms:modified xsi:type="dcterms:W3CDTF">2019-12-30T04:29:00Z</dcterms:modified>
</cp:coreProperties>
</file>